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DF" w:rsidRDefault="007C6DF7" w:rsidP="007C6DF7">
      <w:pPr>
        <w:pStyle w:val="Heading1"/>
        <w:rPr>
          <w:lang w:val="en-US"/>
        </w:rPr>
      </w:pPr>
      <w:r>
        <w:rPr>
          <w:lang w:val="en-US"/>
        </w:rPr>
        <w:t>Development of the Fetus</w:t>
      </w:r>
    </w:p>
    <w:p w:rsidR="007C6DF7" w:rsidRPr="007C6DF7" w:rsidRDefault="007C6DF7" w:rsidP="007C6DF7">
      <w:pPr>
        <w:rPr>
          <w:lang w:val="en-US"/>
        </w:rPr>
      </w:pPr>
    </w:p>
    <w:p w:rsidR="002B2D2C" w:rsidRDefault="007C6DF7">
      <w:pPr>
        <w:rPr>
          <w:lang w:val="en-US"/>
        </w:rPr>
      </w:pPr>
      <w:r>
        <w:rPr>
          <w:lang w:val="en-US"/>
        </w:rPr>
        <w:t>Once a month, during</w:t>
      </w:r>
      <w:r w:rsidR="00F61568">
        <w:rPr>
          <w:lang w:val="en-US"/>
        </w:rPr>
        <w:t xml:space="preserve"> </w:t>
      </w:r>
      <w:r w:rsidR="00F61568" w:rsidRPr="00F61568">
        <w:rPr>
          <w:b/>
          <w:lang w:val="en-US"/>
        </w:rPr>
        <w:t>menstruation</w:t>
      </w:r>
      <w:r w:rsidR="00F61568">
        <w:rPr>
          <w:lang w:val="en-US"/>
        </w:rPr>
        <w:t xml:space="preserve"> </w:t>
      </w:r>
      <w:r>
        <w:rPr>
          <w:lang w:val="en-US"/>
        </w:rPr>
        <w:t>the lining of the uterus (the</w:t>
      </w:r>
      <w:r w:rsidR="00F61568">
        <w:rPr>
          <w:lang w:val="en-US"/>
        </w:rPr>
        <w:t xml:space="preserve"> </w:t>
      </w:r>
      <w:r w:rsidR="00F61568">
        <w:rPr>
          <w:b/>
          <w:lang w:val="en-US"/>
        </w:rPr>
        <w:t>endometrium</w:t>
      </w:r>
      <w:r>
        <w:rPr>
          <w:lang w:val="en-US"/>
        </w:rPr>
        <w:t>) thickens to prepare for fertilization.</w:t>
      </w:r>
    </w:p>
    <w:p w:rsidR="007C6DF7" w:rsidRDefault="007C6DF7">
      <w:pPr>
        <w:rPr>
          <w:lang w:val="en-US"/>
        </w:rPr>
      </w:pPr>
    </w:p>
    <w:p w:rsidR="002B2D2C" w:rsidRDefault="00F61568">
      <w:pPr>
        <w:rPr>
          <w:lang w:val="en-US"/>
        </w:rPr>
      </w:pPr>
      <w:r>
        <w:rPr>
          <w:lang w:val="en-US"/>
        </w:rPr>
        <w:t>The e</w:t>
      </w:r>
      <w:r w:rsidR="002B2D2C">
        <w:rPr>
          <w:lang w:val="en-US"/>
        </w:rPr>
        <w:t xml:space="preserve">gg is released from the </w:t>
      </w:r>
      <w:r>
        <w:rPr>
          <w:b/>
          <w:lang w:val="en-US"/>
        </w:rPr>
        <w:t xml:space="preserve">ovary, </w:t>
      </w:r>
      <w:r w:rsidR="002B2D2C">
        <w:rPr>
          <w:lang w:val="en-US"/>
        </w:rPr>
        <w:t xml:space="preserve">fertilized in the </w:t>
      </w:r>
      <w:r w:rsidR="002B2D2C">
        <w:rPr>
          <w:lang w:val="en-US"/>
        </w:rPr>
        <w:softHyphen/>
      </w:r>
      <w:r w:rsidR="002B2D2C">
        <w:rPr>
          <w:lang w:val="en-US"/>
        </w:rPr>
        <w:softHyphen/>
      </w:r>
      <w:r w:rsidR="002B2D2C">
        <w:rPr>
          <w:lang w:val="en-US"/>
        </w:rPr>
        <w:softHyphen/>
      </w:r>
      <w:r w:rsidR="002B2D2C">
        <w:rPr>
          <w:lang w:val="en-US"/>
        </w:rPr>
        <w:softHyphen/>
      </w:r>
      <w:r w:rsidR="002B2D2C">
        <w:rPr>
          <w:lang w:val="en-US"/>
        </w:rPr>
        <w:softHyphen/>
      </w:r>
      <w:r w:rsidR="002B2D2C">
        <w:rPr>
          <w:lang w:val="en-US"/>
        </w:rPr>
        <w:softHyphen/>
      </w:r>
      <w:r w:rsidR="002B2D2C">
        <w:rPr>
          <w:lang w:val="en-US"/>
        </w:rPr>
        <w:softHyphen/>
      </w:r>
      <w:r w:rsidR="002B2D2C">
        <w:rPr>
          <w:lang w:val="en-US"/>
        </w:rPr>
        <w:softHyphen/>
      </w:r>
      <w:r w:rsidR="002B2D2C">
        <w:rPr>
          <w:lang w:val="en-US"/>
        </w:rPr>
        <w:softHyphen/>
      </w:r>
      <w:r w:rsidR="002B2D2C">
        <w:rPr>
          <w:lang w:val="en-US"/>
        </w:rPr>
        <w:softHyphen/>
      </w:r>
      <w:r w:rsidR="002B2D2C">
        <w:rPr>
          <w:lang w:val="en-US"/>
        </w:rPr>
        <w:softHyphen/>
      </w:r>
      <w:r w:rsidR="002B2D2C">
        <w:rPr>
          <w:lang w:val="en-US"/>
        </w:rPr>
        <w:softHyphen/>
      </w:r>
      <w:r w:rsidR="002B2D2C">
        <w:rPr>
          <w:lang w:val="en-US"/>
        </w:rPr>
        <w:softHyphen/>
      </w:r>
      <w:r w:rsidR="002B2D2C">
        <w:rPr>
          <w:lang w:val="en-US"/>
        </w:rPr>
        <w:softHyphen/>
      </w:r>
      <w:proofErr w:type="spellStart"/>
      <w:r>
        <w:rPr>
          <w:b/>
          <w:lang w:val="en-US"/>
        </w:rPr>
        <w:t>Falloipian</w:t>
      </w:r>
      <w:proofErr w:type="spellEnd"/>
      <w:r>
        <w:rPr>
          <w:b/>
          <w:lang w:val="en-US"/>
        </w:rPr>
        <w:t xml:space="preserve"> tube </w:t>
      </w:r>
      <w:r w:rsidR="002B2D2C">
        <w:rPr>
          <w:lang w:val="en-US"/>
        </w:rPr>
        <w:t>and implants itself i</w:t>
      </w:r>
      <w:r>
        <w:rPr>
          <w:lang w:val="en-US"/>
        </w:rPr>
        <w:t xml:space="preserve">n the </w:t>
      </w:r>
      <w:r>
        <w:rPr>
          <w:b/>
          <w:lang w:val="en-US"/>
        </w:rPr>
        <w:t>uterus</w:t>
      </w:r>
      <w:r w:rsidR="002B2D2C">
        <w:rPr>
          <w:lang w:val="en-US"/>
        </w:rPr>
        <w:t>.</w:t>
      </w:r>
    </w:p>
    <w:p w:rsidR="007C6DF7" w:rsidRDefault="007C6DF7">
      <w:pPr>
        <w:rPr>
          <w:lang w:val="en-US"/>
        </w:rPr>
      </w:pPr>
    </w:p>
    <w:p w:rsidR="002B2D2C" w:rsidRPr="00F61568" w:rsidRDefault="002B2D2C">
      <w:pPr>
        <w:rPr>
          <w:b/>
          <w:lang w:val="en-US"/>
        </w:rPr>
      </w:pPr>
      <w:r>
        <w:rPr>
          <w:lang w:val="en-US"/>
        </w:rPr>
        <w:t>When fertiliz</w:t>
      </w:r>
      <w:r w:rsidR="00F61568">
        <w:rPr>
          <w:lang w:val="en-US"/>
        </w:rPr>
        <w:t xml:space="preserve">ed, the egg and sperm form the </w:t>
      </w:r>
      <w:r w:rsidR="00F61568">
        <w:rPr>
          <w:b/>
          <w:lang w:val="en-US"/>
        </w:rPr>
        <w:t>zygote</w:t>
      </w:r>
      <w:r>
        <w:rPr>
          <w:lang w:val="en-US"/>
        </w:rPr>
        <w:t xml:space="preserve"> which develops into the </w:t>
      </w:r>
      <w:r w:rsidR="00F61568">
        <w:rPr>
          <w:b/>
          <w:lang w:val="en-US"/>
        </w:rPr>
        <w:t>embryo</w:t>
      </w:r>
      <w:r>
        <w:rPr>
          <w:lang w:val="en-US"/>
        </w:rPr>
        <w:t xml:space="preserve">, </w:t>
      </w:r>
      <w:r w:rsidR="00F61568">
        <w:rPr>
          <w:lang w:val="en-US"/>
        </w:rPr>
        <w:t xml:space="preserve">then </w:t>
      </w:r>
      <w:r w:rsidR="00F61568">
        <w:rPr>
          <w:b/>
          <w:lang w:val="en-US"/>
        </w:rPr>
        <w:t xml:space="preserve">fetus </w:t>
      </w:r>
      <w:r>
        <w:rPr>
          <w:lang w:val="en-US"/>
        </w:rPr>
        <w:t xml:space="preserve">and eventually forms the </w:t>
      </w:r>
      <w:r w:rsidR="00F61568">
        <w:rPr>
          <w:b/>
          <w:lang w:val="en-US"/>
        </w:rPr>
        <w:t>baby</w:t>
      </w:r>
    </w:p>
    <w:p w:rsidR="007C6DF7" w:rsidRDefault="007C6DF7">
      <w:pPr>
        <w:rPr>
          <w:lang w:val="en-US"/>
        </w:rPr>
      </w:pPr>
    </w:p>
    <w:p w:rsidR="002B2D2C" w:rsidRDefault="002B2D2C">
      <w:pPr>
        <w:rPr>
          <w:lang w:val="en-US"/>
        </w:rPr>
      </w:pPr>
      <w:r>
        <w:rPr>
          <w:lang w:val="en-US"/>
        </w:rPr>
        <w:t>In the uterus, th</w:t>
      </w:r>
      <w:r w:rsidR="006E1BB7">
        <w:rPr>
          <w:lang w:val="en-US"/>
        </w:rPr>
        <w:t xml:space="preserve">e zygote is attached to the </w:t>
      </w:r>
      <w:r w:rsidR="006E1BB7">
        <w:rPr>
          <w:b/>
          <w:lang w:val="en-US"/>
        </w:rPr>
        <w:t xml:space="preserve">placenta </w:t>
      </w:r>
      <w:r w:rsidR="006E1BB7">
        <w:rPr>
          <w:lang w:val="en-US"/>
        </w:rPr>
        <w:t xml:space="preserve">by </w:t>
      </w:r>
      <w:r w:rsidR="006E1BB7">
        <w:rPr>
          <w:b/>
          <w:lang w:val="en-US"/>
        </w:rPr>
        <w:t>umbilical cord</w:t>
      </w:r>
      <w:r>
        <w:rPr>
          <w:lang w:val="en-US"/>
        </w:rPr>
        <w:t>.  Nutrients pass through</w:t>
      </w:r>
      <w:r w:rsidR="006E1BB7">
        <w:rPr>
          <w:lang w:val="en-US"/>
        </w:rPr>
        <w:t xml:space="preserve"> the </w:t>
      </w:r>
      <w:r w:rsidR="006E1BB7">
        <w:rPr>
          <w:b/>
          <w:lang w:val="en-US"/>
        </w:rPr>
        <w:t xml:space="preserve">placenta </w:t>
      </w:r>
      <w:r>
        <w:rPr>
          <w:lang w:val="en-US"/>
        </w:rPr>
        <w:t xml:space="preserve">along the umbilical cord and to the fetus.  Dangerous things such as alcohol, </w:t>
      </w:r>
      <w:r w:rsidR="006E1BB7">
        <w:rPr>
          <w:lang w:val="en-US"/>
        </w:rPr>
        <w:t xml:space="preserve">drugs, and </w:t>
      </w:r>
      <w:r w:rsidR="006E1BB7">
        <w:rPr>
          <w:b/>
          <w:lang w:val="en-US"/>
        </w:rPr>
        <w:t>nicotine (smoking)</w:t>
      </w:r>
      <w:r>
        <w:rPr>
          <w:lang w:val="en-US"/>
        </w:rPr>
        <w:t xml:space="preserve"> can be passed along.</w:t>
      </w:r>
    </w:p>
    <w:p w:rsidR="007C6DF7" w:rsidRDefault="007C6DF7">
      <w:pPr>
        <w:rPr>
          <w:lang w:val="en-US"/>
        </w:rPr>
      </w:pPr>
    </w:p>
    <w:p w:rsidR="002B2D2C" w:rsidRDefault="007C6DF7">
      <w:pPr>
        <w:rPr>
          <w:lang w:val="en-US"/>
        </w:rPr>
      </w:pPr>
      <w:r>
        <w:rPr>
          <w:lang w:val="en-US"/>
        </w:rPr>
        <w:t xml:space="preserve">The developing fetus is surrounded by a fluid, called the </w:t>
      </w:r>
      <w:r w:rsidR="006E1BB7">
        <w:rPr>
          <w:b/>
          <w:lang w:val="en-US"/>
        </w:rPr>
        <w:t xml:space="preserve">amniotic </w:t>
      </w:r>
      <w:r>
        <w:rPr>
          <w:lang w:val="en-US"/>
        </w:rPr>
        <w:t>fluid, which cushions and protects the fetus.</w:t>
      </w:r>
      <w:r w:rsidR="006E1BB7">
        <w:rPr>
          <w:lang w:val="en-US"/>
        </w:rPr>
        <w:t xml:space="preserve">  It is contained in the </w:t>
      </w:r>
      <w:r w:rsidR="006E1BB7">
        <w:rPr>
          <w:b/>
          <w:lang w:val="en-US"/>
        </w:rPr>
        <w:t>amniotic sac</w:t>
      </w:r>
      <w:r>
        <w:rPr>
          <w:lang w:val="en-US"/>
        </w:rPr>
        <w:t>.</w:t>
      </w:r>
    </w:p>
    <w:p w:rsidR="007C6DF7" w:rsidRDefault="007C6DF7">
      <w:pPr>
        <w:rPr>
          <w:lang w:val="en-US"/>
        </w:rPr>
      </w:pPr>
    </w:p>
    <w:p w:rsidR="007C6DF7" w:rsidRDefault="007C6DF7">
      <w:pPr>
        <w:rPr>
          <w:lang w:val="en-US"/>
        </w:rPr>
      </w:pPr>
      <w:r>
        <w:rPr>
          <w:lang w:val="en-US"/>
        </w:rPr>
        <w:t xml:space="preserve">When the fetus is ready to be born, </w:t>
      </w:r>
      <w:r w:rsidR="006E1BB7">
        <w:rPr>
          <w:b/>
          <w:lang w:val="en-US"/>
        </w:rPr>
        <w:t xml:space="preserve">oxytocin </w:t>
      </w:r>
      <w:r>
        <w:rPr>
          <w:lang w:val="en-US"/>
        </w:rPr>
        <w:t xml:space="preserve">signals the start of labour.  The </w:t>
      </w:r>
      <w:r w:rsidR="00BC28F7">
        <w:rPr>
          <w:b/>
          <w:lang w:val="en-US"/>
        </w:rPr>
        <w:t>amniotic sac (water)</w:t>
      </w:r>
      <w:r>
        <w:rPr>
          <w:lang w:val="en-US"/>
        </w:rPr>
        <w:t xml:space="preserve"> breaks, the cervix dilates, and the baby is expelled.  Shortly afterwards, the </w:t>
      </w:r>
      <w:r w:rsidR="00BC28F7">
        <w:rPr>
          <w:b/>
          <w:lang w:val="en-US"/>
        </w:rPr>
        <w:t xml:space="preserve">placenta </w:t>
      </w:r>
      <w:bookmarkStart w:id="0" w:name="_GoBack"/>
      <w:bookmarkEnd w:id="0"/>
      <w:r>
        <w:rPr>
          <w:lang w:val="en-US"/>
        </w:rPr>
        <w:t xml:space="preserve">is expelled. </w:t>
      </w:r>
    </w:p>
    <w:p w:rsidR="002B2D2C" w:rsidRDefault="002B2D2C">
      <w:pPr>
        <w:rPr>
          <w:lang w:val="en-US"/>
        </w:rPr>
      </w:pPr>
    </w:p>
    <w:p w:rsidR="002B2D2C" w:rsidRDefault="002B2D2C">
      <w:pPr>
        <w:rPr>
          <w:lang w:val="en-US"/>
        </w:rPr>
      </w:pPr>
    </w:p>
    <w:p w:rsidR="002B2D2C" w:rsidRDefault="002B2D2C">
      <w:pPr>
        <w:rPr>
          <w:lang w:val="en-US"/>
        </w:rPr>
      </w:pPr>
    </w:p>
    <w:p w:rsidR="00411B5B" w:rsidRDefault="00411B5B">
      <w:pPr>
        <w:rPr>
          <w:lang w:val="en-US"/>
        </w:rPr>
      </w:pPr>
    </w:p>
    <w:p w:rsidR="00411B5B" w:rsidRDefault="00411B5B">
      <w:pPr>
        <w:rPr>
          <w:lang w:val="en-US"/>
        </w:rPr>
      </w:pPr>
    </w:p>
    <w:p w:rsidR="00411B5B" w:rsidRDefault="00411B5B">
      <w:pPr>
        <w:rPr>
          <w:lang w:val="en-US"/>
        </w:rPr>
      </w:pPr>
    </w:p>
    <w:p w:rsidR="00411B5B" w:rsidRDefault="00411B5B">
      <w:pPr>
        <w:rPr>
          <w:lang w:val="en-US"/>
        </w:rPr>
      </w:pPr>
    </w:p>
    <w:p w:rsidR="00411B5B" w:rsidRPr="002B2D2C" w:rsidRDefault="00411B5B">
      <w:pPr>
        <w:rPr>
          <w:lang w:val="en-US"/>
        </w:rPr>
      </w:pPr>
    </w:p>
    <w:sectPr w:rsidR="00411B5B" w:rsidRPr="002B2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2C"/>
    <w:rsid w:val="002B2D2C"/>
    <w:rsid w:val="00411B5B"/>
    <w:rsid w:val="006E1BB7"/>
    <w:rsid w:val="007C6DF7"/>
    <w:rsid w:val="009D4BDF"/>
    <w:rsid w:val="00BC28F7"/>
    <w:rsid w:val="00F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77515-0E34-4DA6-9AB5-CF8B9F90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0EEFB5966564ABE56DBA647C8CA24" ma:contentTypeVersion="2" ma:contentTypeDescription="Create a new document." ma:contentTypeScope="" ma:versionID="11f586f4f33885279bf37ee30b317185">
  <xsd:schema xmlns:xsd="http://www.w3.org/2001/XMLSchema" xmlns:xs="http://www.w3.org/2001/XMLSchema" xmlns:p="http://schemas.microsoft.com/office/2006/metadata/properties" xmlns:ns2="677dfb27-fe9b-4a84-b31c-4f81b93fc2f5" targetNamespace="http://schemas.microsoft.com/office/2006/metadata/properties" ma:root="true" ma:fieldsID="dbdf8a96c1d80177844e31edd98b3569" ns2:_="">
    <xsd:import namespace="677dfb27-fe9b-4a84-b31c-4f81b93f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dfb27-fe9b-4a84-b31c-4f81b93fc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5264E-3876-4844-B382-0435269D239F}"/>
</file>

<file path=customXml/itemProps2.xml><?xml version="1.0" encoding="utf-8"?>
<ds:datastoreItem xmlns:ds="http://schemas.openxmlformats.org/officeDocument/2006/customXml" ds:itemID="{89314FAD-1201-40AC-81D4-9138A4BD1EA0}"/>
</file>

<file path=customXml/itemProps3.xml><?xml version="1.0" encoding="utf-8"?>
<ds:datastoreItem xmlns:ds="http://schemas.openxmlformats.org/officeDocument/2006/customXml" ds:itemID="{A4C95039-384F-4C57-907B-F4212DF4E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Wallace</dc:creator>
  <cp:keywords/>
  <dc:description/>
  <cp:lastModifiedBy>Patricia Wallace</cp:lastModifiedBy>
  <cp:revision>3</cp:revision>
  <dcterms:created xsi:type="dcterms:W3CDTF">2016-05-15T13:39:00Z</dcterms:created>
  <dcterms:modified xsi:type="dcterms:W3CDTF">2016-05-15T13:45:00Z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0x0101004920EEFB5966564ABE56DBA647C8CA24</vt:lpwstr>
  </property>
</Properties>
</file>